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C53" w:rsidRDefault="007A2C53" w:rsidP="007A2C53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7A2C53" w:rsidRDefault="007A2C53" w:rsidP="007A2C53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7A2C53" w:rsidRDefault="007A2C53" w:rsidP="007A2C53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7A2C53" w:rsidRDefault="007A2C53" w:rsidP="007A2C53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7A2C53" w:rsidRDefault="007A2C53" w:rsidP="007A2C53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7A2C53" w:rsidRDefault="007A2C53" w:rsidP="007A2C53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00000" w:rsidRPr="007A2C53" w:rsidRDefault="007A2C53" w:rsidP="007A2C5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A2C53">
        <w:rPr>
          <w:rFonts w:ascii="Times New Roman" w:hAnsi="Times New Roman" w:cs="Times New Roman"/>
          <w:b/>
          <w:sz w:val="36"/>
          <w:szCs w:val="36"/>
        </w:rPr>
        <w:t xml:space="preserve">Ж У </w:t>
      </w:r>
      <w:proofErr w:type="gramStart"/>
      <w:r w:rsidRPr="007A2C53">
        <w:rPr>
          <w:rFonts w:ascii="Times New Roman" w:hAnsi="Times New Roman" w:cs="Times New Roman"/>
          <w:b/>
          <w:sz w:val="36"/>
          <w:szCs w:val="36"/>
        </w:rPr>
        <w:t>Р</w:t>
      </w:r>
      <w:proofErr w:type="gramEnd"/>
      <w:r w:rsidRPr="007A2C53">
        <w:rPr>
          <w:rFonts w:ascii="Times New Roman" w:hAnsi="Times New Roman" w:cs="Times New Roman"/>
          <w:b/>
          <w:sz w:val="36"/>
          <w:szCs w:val="36"/>
        </w:rPr>
        <w:t xml:space="preserve"> Н А Л</w:t>
      </w:r>
    </w:p>
    <w:p w:rsidR="007A2C53" w:rsidRPr="007A2C53" w:rsidRDefault="007A2C53" w:rsidP="007A2C53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7A2C53">
        <w:rPr>
          <w:rFonts w:ascii="Times New Roman" w:hAnsi="Times New Roman" w:cs="Times New Roman"/>
          <w:sz w:val="32"/>
          <w:szCs w:val="32"/>
        </w:rPr>
        <w:t>инструктажа по технике безопасности</w:t>
      </w:r>
    </w:p>
    <w:p w:rsidR="007A2C53" w:rsidRPr="007A2C53" w:rsidRDefault="007A2C53" w:rsidP="007A2C53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7A2C53">
        <w:rPr>
          <w:rFonts w:ascii="Times New Roman" w:hAnsi="Times New Roman" w:cs="Times New Roman"/>
          <w:sz w:val="32"/>
          <w:szCs w:val="32"/>
        </w:rPr>
        <w:t>малого гидрографического судна</w:t>
      </w:r>
    </w:p>
    <w:p w:rsidR="007A2C53" w:rsidRDefault="007A2C53" w:rsidP="007A2C5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A2C53">
        <w:rPr>
          <w:rFonts w:ascii="Times New Roman" w:hAnsi="Times New Roman" w:cs="Times New Roman"/>
          <w:b/>
          <w:sz w:val="32"/>
          <w:szCs w:val="32"/>
        </w:rPr>
        <w:t xml:space="preserve">ГС – 113 </w:t>
      </w:r>
    </w:p>
    <w:p w:rsidR="00891BAD" w:rsidRDefault="00891BAD" w:rsidP="007A2C5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1BAD" w:rsidRDefault="00891BAD" w:rsidP="007A2C5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1BAD" w:rsidRDefault="00891BAD" w:rsidP="007A2C5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1BAD" w:rsidRDefault="00891BAD" w:rsidP="007A2C5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1BAD" w:rsidRDefault="00891BAD" w:rsidP="007A2C5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1BAD" w:rsidRDefault="00891BAD" w:rsidP="007A2C5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1BAD" w:rsidRDefault="00891BAD" w:rsidP="007A2C5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1BAD" w:rsidRDefault="00891BAD" w:rsidP="007A2C5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1BAD" w:rsidRDefault="00891BAD" w:rsidP="007A2C5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1BAD" w:rsidRDefault="00891BAD" w:rsidP="007A2C5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1BAD" w:rsidRDefault="00891BAD" w:rsidP="007A2C5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1BAD" w:rsidRDefault="00891BAD" w:rsidP="00891BA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Начат     «___» _______________ 20___ г.</w:t>
      </w:r>
    </w:p>
    <w:p w:rsidR="00891BAD" w:rsidRPr="00891BAD" w:rsidRDefault="00891BAD" w:rsidP="00891BA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Окончен «___» _______________ 20___ г.</w:t>
      </w:r>
    </w:p>
    <w:sectPr w:rsidR="00891BAD" w:rsidRPr="00891B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2C53"/>
    <w:rsid w:val="007A2C53"/>
    <w:rsid w:val="00891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2C5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159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Втольд</dc:creator>
  <cp:keywords/>
  <dc:description/>
  <cp:lastModifiedBy>Втольд</cp:lastModifiedBy>
  <cp:revision>3</cp:revision>
  <dcterms:created xsi:type="dcterms:W3CDTF">2012-04-14T23:39:00Z</dcterms:created>
  <dcterms:modified xsi:type="dcterms:W3CDTF">2012-04-14T23:44:00Z</dcterms:modified>
</cp:coreProperties>
</file>